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0A45" w:rsidRPr="00D04E0E" w:rsidRDefault="004D0A45" w:rsidP="004D0A45"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bookmarkStart w:id="6" w:name="_GoBack"/>
    </w:p>
    <w:tbl>
      <w:tblPr>
        <w:tblW w:w="959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37"/>
        <w:gridCol w:w="1893"/>
        <w:gridCol w:w="466"/>
        <w:gridCol w:w="426"/>
        <w:gridCol w:w="426"/>
        <w:gridCol w:w="426"/>
        <w:gridCol w:w="426"/>
        <w:gridCol w:w="9"/>
        <w:gridCol w:w="417"/>
        <w:gridCol w:w="426"/>
      </w:tblGrid>
      <w:tr w:rsidR="004D0A45" w:rsidRPr="00B62553" w:rsidTr="00B65F8E">
        <w:trPr>
          <w:trHeight w:val="107"/>
          <w:tblHeader/>
        </w:trPr>
        <w:tc>
          <w:tcPr>
            <w:tcW w:w="6570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4D0A45" w:rsidRPr="00B62553" w:rsidRDefault="004D0A45" w:rsidP="00B65F8E">
            <w:pPr>
              <w:rPr>
                <w:rFonts w:cs="Arial"/>
                <w:color w:val="000000"/>
              </w:rPr>
            </w:pPr>
            <w:r w:rsidRPr="00B62553">
              <w:rPr>
                <w:rFonts w:cs="Arial"/>
                <w:sz w:val="16"/>
                <w:szCs w:val="16"/>
              </w:rPr>
              <w:t>PROJECT NAME:</w:t>
            </w:r>
          </w:p>
        </w:tc>
        <w:tc>
          <w:tcPr>
            <w:tcW w:w="2179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4D0A45" w:rsidRPr="00B62553" w:rsidRDefault="004D0A45" w:rsidP="00B65F8E">
            <w:pPr>
              <w:rPr>
                <w:rFonts w:cs="Arial"/>
                <w:color w:val="000000"/>
              </w:rPr>
            </w:pPr>
            <w:r w:rsidRPr="00B62553">
              <w:rPr>
                <w:rFonts w:cs="Arial"/>
                <w:sz w:val="16"/>
                <w:szCs w:val="16"/>
              </w:rPr>
              <w:t>CALCULATION NO.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4D0A45" w:rsidRPr="00B62553" w:rsidRDefault="004D0A45" w:rsidP="00B65F8E">
            <w:pPr>
              <w:rPr>
                <w:rFonts w:cs="Arial"/>
                <w:color w:val="000000"/>
              </w:rPr>
            </w:pPr>
            <w:r w:rsidRPr="00B62553">
              <w:rPr>
                <w:rFonts w:cs="Arial"/>
                <w:sz w:val="16"/>
                <w:szCs w:val="16"/>
              </w:rPr>
              <w:t>REV.</w:t>
            </w:r>
          </w:p>
        </w:tc>
      </w:tr>
      <w:tr w:rsidR="004D0A45" w:rsidRPr="00B62553" w:rsidTr="00B65F8E">
        <w:trPr>
          <w:trHeight w:val="288"/>
          <w:tblHeader/>
        </w:trPr>
        <w:tc>
          <w:tcPr>
            <w:tcW w:w="657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4D0A45" w:rsidRPr="00B62553" w:rsidRDefault="004D0A45" w:rsidP="00B65F8E">
            <w:pPr>
              <w:rPr>
                <w:rFonts w:cs="Arial"/>
                <w:color w:val="000000"/>
              </w:rPr>
            </w:pPr>
          </w:p>
        </w:tc>
        <w:tc>
          <w:tcPr>
            <w:tcW w:w="2179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4D0A45" w:rsidRPr="00B62553" w:rsidRDefault="004D0A45" w:rsidP="00B65F8E">
            <w:pPr>
              <w:rPr>
                <w:rFonts w:cs="Arial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D0A45" w:rsidRPr="00B62553" w:rsidTr="00856DE1">
        <w:trPr>
          <w:trHeight w:val="288"/>
          <w:tblHeader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4D0A45" w:rsidRPr="00B62553" w:rsidRDefault="004D0A45" w:rsidP="00B65F8E">
            <w:pPr>
              <w:ind w:left="-107" w:right="-171"/>
              <w:jc w:val="center"/>
              <w:rPr>
                <w:rFonts w:cs="Arial"/>
                <w:b/>
                <w:bCs/>
                <w:color w:val="FFFFFF"/>
              </w:rPr>
            </w:pPr>
            <w:r w:rsidRPr="00B62553">
              <w:rPr>
                <w:rFonts w:cs="Arial"/>
                <w:b/>
                <w:bCs/>
                <w:color w:val="FFFFFF"/>
              </w:rPr>
              <w:t>No.</w:t>
            </w:r>
          </w:p>
        </w:tc>
        <w:tc>
          <w:tcPr>
            <w:tcW w:w="649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4D0A45" w:rsidRPr="00B62553" w:rsidRDefault="004D0A45" w:rsidP="00B65F8E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62553">
              <w:rPr>
                <w:rFonts w:cs="Arial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278" w:type="dxa"/>
            <w:gridSpan w:val="3"/>
            <w:shd w:val="clear" w:color="auto" w:fill="BCCF00"/>
            <w:vAlign w:val="center"/>
          </w:tcPr>
          <w:p w:rsidR="004D0A45" w:rsidRPr="00856DE1" w:rsidRDefault="004D0A45" w:rsidP="00B65F8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56DE1">
              <w:rPr>
                <w:rFonts w:cs="Arial"/>
                <w:b/>
                <w:bCs/>
                <w:sz w:val="16"/>
                <w:szCs w:val="16"/>
              </w:rPr>
              <w:t>ORIGINATOR</w:t>
            </w:r>
          </w:p>
        </w:tc>
        <w:tc>
          <w:tcPr>
            <w:tcW w:w="1278" w:type="dxa"/>
            <w:gridSpan w:val="4"/>
            <w:shd w:val="clear" w:color="auto" w:fill="C6D0F0"/>
            <w:vAlign w:val="center"/>
          </w:tcPr>
          <w:p w:rsidR="004D0A45" w:rsidRPr="00B62553" w:rsidRDefault="004D0A45" w:rsidP="00B65F8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b/>
                <w:bCs/>
                <w:sz w:val="16"/>
                <w:szCs w:val="16"/>
              </w:rPr>
              <w:t>CHECKER</w:t>
            </w:r>
          </w:p>
        </w:tc>
      </w:tr>
      <w:tr w:rsidR="004D0A45" w:rsidRPr="00B62553" w:rsidTr="00856DE1">
        <w:trPr>
          <w:tblHeader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  <w:hideMark/>
          </w:tcPr>
          <w:p w:rsidR="004D0A45" w:rsidRPr="00B62553" w:rsidRDefault="004D0A45" w:rsidP="00B65F8E">
            <w:pPr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9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:rsidR="004D0A45" w:rsidRPr="00B62553" w:rsidRDefault="004D0A45" w:rsidP="00B65F8E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56DE1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56DE1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56DE1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62553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62553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62553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4D0A45" w:rsidRPr="00B62553" w:rsidTr="00856DE1">
        <w:trPr>
          <w:trHeight w:val="432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:rsidR="004D0A45" w:rsidRPr="00B62553" w:rsidRDefault="004D0A45" w:rsidP="00B65F8E">
            <w:pPr>
              <w:ind w:left="72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A.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ab/>
              <w:t>General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D0A45" w:rsidRPr="00B62553" w:rsidTr="00856DE1">
        <w:trPr>
          <w:trHeight w:val="134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4D0A45" w:rsidRPr="0027771C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7771C">
              <w:rPr>
                <w:rFonts w:cs="Arial"/>
                <w:color w:val="000000"/>
                <w:sz w:val="18"/>
                <w:szCs w:val="18"/>
              </w:rPr>
              <w:t xml:space="preserve">Is the calculation legible, logical and orderly fashion and uses standard calculation template </w:t>
            </w:r>
            <w:r w:rsidR="0016591F">
              <w:rPr>
                <w:rFonts w:cs="Arial"/>
                <w:color w:val="000000"/>
                <w:sz w:val="18"/>
                <w:szCs w:val="18"/>
              </w:rPr>
              <w:t xml:space="preserve"> in the procedure </w:t>
            </w:r>
            <w:r w:rsidR="005830EB">
              <w:rPr>
                <w:rFonts w:cs="Arial"/>
                <w:color w:val="000000"/>
                <w:sz w:val="18"/>
                <w:szCs w:val="18"/>
              </w:rPr>
              <w:t>EPM-</w:t>
            </w:r>
            <w:r>
              <w:rPr>
                <w:rFonts w:cs="Arial"/>
                <w:color w:val="000000"/>
                <w:sz w:val="18"/>
                <w:szCs w:val="18"/>
              </w:rPr>
              <w:t>KE0-PR-000003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143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4D0A45" w:rsidRPr="0027771C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7771C">
              <w:rPr>
                <w:rFonts w:cs="Arial"/>
                <w:color w:val="000000"/>
                <w:sz w:val="18"/>
                <w:szCs w:val="18"/>
              </w:rPr>
              <w:t>Table of Contents, if used, consistent with the calculation including page numbers?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4D0A45" w:rsidRPr="0027771C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7771C">
              <w:rPr>
                <w:rFonts w:cs="Arial"/>
                <w:color w:val="000000"/>
                <w:sz w:val="18"/>
                <w:szCs w:val="18"/>
              </w:rPr>
              <w:t>Is the purpose of the calculation and intended use of the output clearly stated?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116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4D0A45" w:rsidRPr="0027771C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7771C">
              <w:rPr>
                <w:rFonts w:cs="Arial"/>
                <w:color w:val="000000"/>
                <w:sz w:val="18"/>
                <w:szCs w:val="18"/>
              </w:rPr>
              <w:t>Is the coversheet properly completed, including title, calculation number (in accordance with the Entity's Document Numbering System), Discipline and Calculation Status Designator?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4D0A45" w:rsidRPr="0027771C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7771C">
              <w:rPr>
                <w:rFonts w:cs="Arial"/>
                <w:color w:val="000000"/>
                <w:sz w:val="18"/>
                <w:szCs w:val="18"/>
              </w:rPr>
              <w:t xml:space="preserve">Are the calculation revisions clearly identified? 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152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4D0A45" w:rsidRPr="0027771C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7771C">
              <w:rPr>
                <w:rFonts w:cs="Arial"/>
                <w:color w:val="000000"/>
                <w:sz w:val="18"/>
                <w:szCs w:val="18"/>
              </w:rPr>
              <w:t>Do all pages of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27771C">
              <w:rPr>
                <w:rFonts w:cs="Arial"/>
                <w:color w:val="000000"/>
                <w:sz w:val="18"/>
                <w:szCs w:val="18"/>
              </w:rPr>
              <w:t>attachments and appendices include job number, calculation number, revision number, attachment/appendix number, page number (with each attachment/appendix independently paginated), and the source for the attachment and/or appendix?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359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4D0A45" w:rsidRPr="0027771C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7771C">
              <w:rPr>
                <w:rFonts w:cs="Arial"/>
                <w:color w:val="000000"/>
                <w:sz w:val="18"/>
                <w:szCs w:val="18"/>
              </w:rPr>
              <w:t>Is the total number of sheets in the main body of the calculation (without any attachments or appendices) listed correctly on the calculation coversheet?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4D0A45" w:rsidRPr="0027771C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7771C">
              <w:rPr>
                <w:rFonts w:cs="Arial"/>
                <w:color w:val="000000"/>
                <w:sz w:val="18"/>
                <w:szCs w:val="18"/>
              </w:rPr>
              <w:t>If preliminary information was used in the calculation, the calculation must state this.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4D0A45" w:rsidRPr="0027771C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7771C">
              <w:rPr>
                <w:rFonts w:cs="Arial"/>
                <w:color w:val="000000"/>
                <w:sz w:val="18"/>
                <w:szCs w:val="18"/>
              </w:rPr>
              <w:t>If calculation is being used for Licensing or Permitting, has it been converted to “Confirmed”?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27771C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7771C">
              <w:rPr>
                <w:rFonts w:cs="Arial"/>
                <w:color w:val="000000"/>
                <w:sz w:val="18"/>
                <w:szCs w:val="18"/>
              </w:rPr>
              <w:t>Have the initials of the originator, and checker been properly entered in the “BY” and “CHECKED” boxes on the coversheet?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27771C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7771C">
              <w:rPr>
                <w:rFonts w:cs="Arial"/>
                <w:color w:val="000000"/>
                <w:sz w:val="18"/>
                <w:szCs w:val="18"/>
              </w:rPr>
              <w:t>When revising a calculation,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27771C">
              <w:rPr>
                <w:rFonts w:cs="Arial"/>
                <w:color w:val="000000"/>
                <w:sz w:val="18"/>
                <w:szCs w:val="18"/>
              </w:rPr>
              <w:t>ha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ve </w:t>
            </w:r>
            <w:r w:rsidRPr="0027771C"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the </w:t>
            </w:r>
            <w:r w:rsidRPr="0027771C">
              <w:rPr>
                <w:rFonts w:cs="Arial"/>
                <w:color w:val="000000"/>
                <w:sz w:val="18"/>
                <w:szCs w:val="18"/>
              </w:rPr>
              <w:t>changes been properly indicated by use of revision bars in the right hand margin?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432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4D0A45" w:rsidRPr="00B62553" w:rsidRDefault="004D0A45" w:rsidP="00B65F8E">
            <w:pPr>
              <w:ind w:left="75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B.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ab/>
            </w:r>
            <w:r w:rsidRPr="00B87A1D">
              <w:rPr>
                <w:rFonts w:cs="Arial"/>
                <w:b/>
                <w:bCs/>
                <w:color w:val="000000"/>
                <w:sz w:val="24"/>
                <w:szCs w:val="24"/>
              </w:rPr>
              <w:t>Input Data &amp; Assumptions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D0A45" w:rsidRPr="00B62553" w:rsidTr="00856DE1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4D0A45" w:rsidRPr="00514F94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14F94">
              <w:rPr>
                <w:rFonts w:cs="Arial"/>
                <w:color w:val="000000"/>
                <w:sz w:val="18"/>
                <w:szCs w:val="18"/>
              </w:rPr>
              <w:t>Does it list all the codes/ standards the calculation is based on and are these codes specified in the Project Design Basis or specifications?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514F94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14F94">
              <w:rPr>
                <w:rFonts w:cs="Arial"/>
                <w:color w:val="000000"/>
                <w:sz w:val="18"/>
                <w:szCs w:val="18"/>
              </w:rPr>
              <w:t>Are the data input sources correctly used and clearly identified and retrievable (if not retrievable, to be included in the calculation)?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514F94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14F94">
              <w:rPr>
                <w:rFonts w:cs="Arial"/>
                <w:color w:val="000000"/>
                <w:sz w:val="18"/>
                <w:szCs w:val="18"/>
              </w:rPr>
              <w:t>Are all Design Inputs “Issued for Use” or vendor document “Status 1”?  If not, is the calculation issued for “Preliminary Information” which will need be Confirmed in the future.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514F94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14F94">
              <w:rPr>
                <w:rFonts w:cs="Arial"/>
                <w:color w:val="000000"/>
                <w:sz w:val="18"/>
                <w:szCs w:val="18"/>
              </w:rPr>
              <w:t>Is there a complete list of valid and reasonable assumptions and engineering judgments stated along with supporting technical rationale?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432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4D0A45" w:rsidRPr="00B62553" w:rsidRDefault="004D0A45" w:rsidP="00B65F8E">
            <w:pPr>
              <w:ind w:left="75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C.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ab/>
            </w:r>
            <w:r w:rsidRPr="00514F94">
              <w:rPr>
                <w:rFonts w:cs="Arial"/>
                <w:b/>
                <w:bCs/>
                <w:color w:val="000000"/>
                <w:sz w:val="24"/>
                <w:szCs w:val="24"/>
              </w:rPr>
              <w:t>Method of Analysis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D0A45" w:rsidRPr="00B62553" w:rsidTr="00856DE1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6C09BA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C09BA">
              <w:rPr>
                <w:rFonts w:cs="Arial"/>
                <w:color w:val="000000"/>
                <w:sz w:val="18"/>
                <w:szCs w:val="18"/>
              </w:rPr>
              <w:t>Does the calculation use an accepted methodology that represents a “Standard of Practice” used in similar applications?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6C09BA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C09BA">
              <w:rPr>
                <w:rFonts w:cs="Arial"/>
                <w:color w:val="000000"/>
                <w:sz w:val="18"/>
                <w:szCs w:val="18"/>
              </w:rPr>
              <w:t>Is the methodology readily understood, and is it appropriate for the type of calculation, in accordance with applicable codes, standards, and local regulations?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6C09BA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C09BA">
              <w:rPr>
                <w:rFonts w:cs="Arial"/>
                <w:color w:val="000000"/>
                <w:sz w:val="18"/>
                <w:szCs w:val="18"/>
              </w:rPr>
              <w:t>Are the equations correct, appropriate for use, source identified, and derivation/justification provided for major equations not of common usage?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6C09BA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C09BA">
              <w:rPr>
                <w:rFonts w:cs="Arial"/>
                <w:color w:val="000000"/>
                <w:sz w:val="18"/>
                <w:szCs w:val="18"/>
              </w:rPr>
              <w:t>Are input and outputs in SI units?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432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4D0A45" w:rsidRPr="00B62553" w:rsidRDefault="004D0A45" w:rsidP="00B65F8E">
            <w:pPr>
              <w:ind w:left="75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D.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ab/>
              <w:t>Use of Analysis S</w:t>
            </w:r>
            <w:r w:rsidRPr="006E2B00">
              <w:rPr>
                <w:rFonts w:cs="Arial"/>
                <w:b/>
                <w:bCs/>
                <w:color w:val="000000"/>
                <w:sz w:val="24"/>
                <w:szCs w:val="24"/>
              </w:rPr>
              <w:t>oftware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D0A45" w:rsidRPr="00B62553" w:rsidTr="00856DE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6E2B00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E2B00">
              <w:rPr>
                <w:rFonts w:cs="Arial"/>
                <w:color w:val="000000"/>
                <w:sz w:val="18"/>
                <w:szCs w:val="18"/>
              </w:rPr>
              <w:t>If analysis software used, has it been identified (name and version) in the body of the calculations and approved for use by the Entity and Design Contractor's organization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6E2B00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Has the analysis software been verified and validated by the Design Contractor or other organization performing the analysis?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6E2B00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E2B00">
              <w:rPr>
                <w:rFonts w:cs="Arial"/>
                <w:color w:val="000000"/>
                <w:sz w:val="18"/>
                <w:szCs w:val="18"/>
              </w:rPr>
              <w:t>Does the computer model that has been created, adequately reflect actual (or to be modified) plant conditions (e.g., dimensional accuracy, type of model/code options used, time steps, etc.)?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6E2B00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E2B00">
              <w:rPr>
                <w:rFonts w:cs="Arial"/>
                <w:color w:val="000000"/>
                <w:sz w:val="18"/>
                <w:szCs w:val="18"/>
              </w:rPr>
              <w:t xml:space="preserve">If the calculation contains a large amount of input/output data that would make the checking/verification process data laborious, has a simplified means been </w:t>
            </w:r>
            <w:r w:rsidRPr="006E2B00">
              <w:rPr>
                <w:rFonts w:cs="Arial"/>
                <w:color w:val="000000"/>
                <w:sz w:val="18"/>
                <w:szCs w:val="18"/>
              </w:rPr>
              <w:lastRenderedPageBreak/>
              <w:t>used to show consistency and accuracy without having to verify all the data entries?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856DE1" w:rsidRDefault="004D0A45" w:rsidP="00B65F8E">
            <w:pPr>
              <w:ind w:left="-102" w:right="-73"/>
              <w:jc w:val="center"/>
              <w:rPr>
                <w:rFonts w:cs="Arial"/>
                <w:sz w:val="16"/>
                <w:szCs w:val="16"/>
              </w:rPr>
            </w:pPr>
            <w:r w:rsidRPr="00856DE1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E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sz w:val="16"/>
                <w:szCs w:val="16"/>
              </w:rPr>
            </w:r>
            <w:r w:rsidR="002271BE">
              <w:rPr>
                <w:rFonts w:cs="Arial"/>
                <w:sz w:val="16"/>
                <w:szCs w:val="16"/>
              </w:rPr>
              <w:fldChar w:fldCharType="separate"/>
            </w:r>
            <w:r w:rsidRPr="00856DE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432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4D0A45" w:rsidRPr="00B62553" w:rsidRDefault="004D0A45" w:rsidP="00B65F8E">
            <w:pPr>
              <w:ind w:left="72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lastRenderedPageBreak/>
              <w:t>E.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ab/>
            </w:r>
            <w:r w:rsidRPr="006E2B00">
              <w:rPr>
                <w:rFonts w:cs="Arial"/>
                <w:b/>
                <w:bCs/>
                <w:color w:val="000000"/>
                <w:sz w:val="24"/>
                <w:szCs w:val="24"/>
              </w:rPr>
              <w:t>Output/Conclusions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D0A45" w:rsidRPr="00B62553" w:rsidTr="00856DE1">
        <w:trPr>
          <w:cantSplit/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6E2B00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E2B00">
              <w:rPr>
                <w:rFonts w:cs="Arial"/>
                <w:color w:val="000000"/>
                <w:sz w:val="18"/>
                <w:szCs w:val="18"/>
              </w:rPr>
              <w:t>Are the outputs reasonable and as expected?  If not, has sufficient justification been presented for the deviations?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6E2B00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E2B00">
              <w:rPr>
                <w:rFonts w:cs="Arial"/>
                <w:color w:val="000000"/>
                <w:sz w:val="18"/>
                <w:szCs w:val="18"/>
              </w:rPr>
              <w:t>Are the stated conclusions justifiable and consistent with the calculation results?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6E2B00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E2B00">
              <w:rPr>
                <w:rFonts w:cs="Arial"/>
                <w:color w:val="000000"/>
                <w:sz w:val="18"/>
                <w:szCs w:val="18"/>
              </w:rPr>
              <w:t>Is the calculation presentation complete and understandable without any need to refer back to the Originator for clarification or explanations?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432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4D0A45" w:rsidRPr="00B62553" w:rsidRDefault="004D0A45" w:rsidP="00B65F8E">
            <w:pPr>
              <w:ind w:left="75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F.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ab/>
            </w:r>
            <w:r w:rsidRPr="004F3B97">
              <w:rPr>
                <w:rFonts w:cs="Arial"/>
                <w:b/>
                <w:bCs/>
                <w:color w:val="000000"/>
                <w:sz w:val="24"/>
                <w:szCs w:val="24"/>
              </w:rPr>
              <w:t>Overall Review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D0A45" w:rsidRPr="00B62553" w:rsidTr="00856DE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4F3B97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4F3B97">
              <w:rPr>
                <w:rFonts w:cs="Arial"/>
                <w:color w:val="000000"/>
                <w:sz w:val="18"/>
                <w:szCs w:val="18"/>
              </w:rPr>
              <w:t>Does the calculation meet its purpose/objective, and is it acceptable for use?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471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4D0A45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D0A45" w:rsidRPr="004F3B97" w:rsidRDefault="004D0A45" w:rsidP="00B65F8E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4F3B97">
              <w:rPr>
                <w:rFonts w:cs="Arial"/>
                <w:color w:val="000000"/>
                <w:sz w:val="18"/>
                <w:szCs w:val="18"/>
              </w:rPr>
              <w:t>You are the only person that will be held responsible for this calculation.  Are you willing to take full responsibility for this calculation?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2271BE">
              <w:rPr>
                <w:rFonts w:cs="Arial"/>
                <w:color w:val="000000"/>
                <w:sz w:val="16"/>
                <w:szCs w:val="16"/>
              </w:rPr>
            </w:r>
            <w:r w:rsidR="002271BE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D0A45" w:rsidRPr="00B62553" w:rsidTr="00856DE1">
        <w:trPr>
          <w:trHeight w:val="107"/>
        </w:trPr>
        <w:tc>
          <w:tcPr>
            <w:tcW w:w="540" w:type="dxa"/>
            <w:shd w:val="clear" w:color="auto" w:fill="D9D9D9" w:themeFill="background1" w:themeFillShade="D9"/>
            <w:noWrap/>
            <w:vAlign w:val="center"/>
          </w:tcPr>
          <w:p w:rsidR="004D0A45" w:rsidRPr="00B62553" w:rsidRDefault="004D0A45" w:rsidP="00B65F8E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62553">
              <w:rPr>
                <w:rFonts w:cs="Arial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4D0A45" w:rsidRPr="00B62553" w:rsidRDefault="004D0A45" w:rsidP="00B65F8E">
            <w:pPr>
              <w:rPr>
                <w:rFonts w:cs="Arial"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Checker</w:t>
            </w:r>
            <w:r w:rsidRPr="00B62553">
              <w:rPr>
                <w:rFonts w:cs="Arial"/>
                <w:b/>
                <w:color w:val="FFFFFF" w:themeColor="background1"/>
              </w:rPr>
              <w:t>'s Comments</w:t>
            </w:r>
            <w:r w:rsidRPr="00B62553">
              <w:rPr>
                <w:rFonts w:cs="Arial"/>
                <w:color w:val="FFFFFF" w:themeColor="background1"/>
              </w:rPr>
              <w:t xml:space="preserve"> </w:t>
            </w:r>
          </w:p>
        </w:tc>
        <w:tc>
          <w:tcPr>
            <w:tcW w:w="4915" w:type="dxa"/>
            <w:gridSpan w:val="9"/>
            <w:shd w:val="clear" w:color="auto" w:fill="D9D9D9" w:themeFill="background1" w:themeFillShade="D9"/>
            <w:vAlign w:val="center"/>
          </w:tcPr>
          <w:p w:rsidR="004D0A45" w:rsidRPr="00B62553" w:rsidRDefault="004D0A45" w:rsidP="00B65F8E">
            <w:pPr>
              <w:ind w:left="-102" w:right="-73"/>
              <w:jc w:val="center"/>
              <w:rPr>
                <w:rFonts w:cs="Arial"/>
                <w:b/>
                <w:color w:val="FFFFFF" w:themeColor="background1"/>
              </w:rPr>
            </w:pPr>
            <w:r w:rsidRPr="00B62553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4D0A45" w:rsidRPr="00B62553" w:rsidTr="00B65F8E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B65F8E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4D0A45" w:rsidRPr="00B62553" w:rsidRDefault="004D0A45" w:rsidP="00B65F8E">
            <w:pPr>
              <w:rPr>
                <w:rFonts w:cs="Arial"/>
                <w:color w:val="000000"/>
              </w:rPr>
            </w:pPr>
          </w:p>
        </w:tc>
        <w:tc>
          <w:tcPr>
            <w:tcW w:w="4915" w:type="dxa"/>
            <w:gridSpan w:val="9"/>
            <w:shd w:val="clear" w:color="auto" w:fill="auto"/>
            <w:vAlign w:val="center"/>
          </w:tcPr>
          <w:p w:rsidR="004D0A45" w:rsidRPr="00B62553" w:rsidRDefault="004D0A45" w:rsidP="00B65F8E">
            <w:pPr>
              <w:ind w:left="-8" w:right="-73"/>
              <w:rPr>
                <w:rFonts w:cs="Arial"/>
                <w:color w:val="000000"/>
              </w:rPr>
            </w:pPr>
          </w:p>
        </w:tc>
      </w:tr>
      <w:tr w:rsidR="004D0A45" w:rsidRPr="00B62553" w:rsidTr="00B65F8E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B65F8E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4D0A45" w:rsidRPr="00B62553" w:rsidRDefault="004D0A45" w:rsidP="00B65F8E">
            <w:pPr>
              <w:rPr>
                <w:rFonts w:cs="Arial"/>
                <w:color w:val="000000"/>
              </w:rPr>
            </w:pPr>
          </w:p>
        </w:tc>
        <w:tc>
          <w:tcPr>
            <w:tcW w:w="4915" w:type="dxa"/>
            <w:gridSpan w:val="9"/>
            <w:shd w:val="clear" w:color="auto" w:fill="auto"/>
            <w:vAlign w:val="center"/>
          </w:tcPr>
          <w:p w:rsidR="004D0A45" w:rsidRPr="00B62553" w:rsidRDefault="004D0A45" w:rsidP="00B65F8E">
            <w:pPr>
              <w:ind w:left="-8" w:right="-73"/>
              <w:rPr>
                <w:rFonts w:cs="Arial"/>
                <w:color w:val="000000"/>
              </w:rPr>
            </w:pPr>
          </w:p>
        </w:tc>
      </w:tr>
      <w:tr w:rsidR="004D0A45" w:rsidRPr="00B62553" w:rsidTr="00B65F8E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4D0A45" w:rsidRPr="00B62553" w:rsidRDefault="004D0A45" w:rsidP="00B65F8E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4D0A45" w:rsidRPr="00B62553" w:rsidRDefault="004D0A45" w:rsidP="00B65F8E">
            <w:pPr>
              <w:rPr>
                <w:rFonts w:cs="Arial"/>
                <w:color w:val="000000"/>
              </w:rPr>
            </w:pPr>
          </w:p>
        </w:tc>
        <w:tc>
          <w:tcPr>
            <w:tcW w:w="4915" w:type="dxa"/>
            <w:gridSpan w:val="9"/>
            <w:shd w:val="clear" w:color="auto" w:fill="auto"/>
            <w:vAlign w:val="center"/>
          </w:tcPr>
          <w:p w:rsidR="004D0A45" w:rsidRPr="00B62553" w:rsidRDefault="004D0A45" w:rsidP="00B65F8E">
            <w:pPr>
              <w:ind w:left="-8" w:right="-73"/>
              <w:rPr>
                <w:rFonts w:cs="Arial"/>
                <w:color w:val="000000"/>
              </w:rPr>
            </w:pPr>
          </w:p>
        </w:tc>
      </w:tr>
      <w:tr w:rsidR="004D0A45" w:rsidRPr="00B62553" w:rsidTr="00B65F8E">
        <w:trPr>
          <w:trHeight w:val="107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0A45" w:rsidRPr="00B62553" w:rsidRDefault="004D0A45" w:rsidP="00B65F8E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A45" w:rsidRPr="00B62553" w:rsidRDefault="004D0A45" w:rsidP="00B65F8E">
            <w:pPr>
              <w:rPr>
                <w:rFonts w:cs="Arial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A45" w:rsidRPr="00B62553" w:rsidRDefault="004D0A45" w:rsidP="00B65F8E">
            <w:pPr>
              <w:ind w:left="-8" w:right="-73"/>
              <w:rPr>
                <w:rFonts w:cs="Arial"/>
                <w:color w:val="000000"/>
              </w:rPr>
            </w:pPr>
          </w:p>
        </w:tc>
      </w:tr>
      <w:tr w:rsidR="004D0A45" w:rsidRPr="00B62553" w:rsidTr="00B65F8E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4D0A45" w:rsidRPr="00B62553" w:rsidRDefault="004D0A45" w:rsidP="00B65F8E">
            <w:pPr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91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D0A45" w:rsidRPr="00B62553" w:rsidRDefault="004D0A45" w:rsidP="00B65F8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4D0A45" w:rsidRPr="00B62553" w:rsidTr="00B65F8E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4D0A45" w:rsidRPr="00B62553" w:rsidRDefault="004D0A45" w:rsidP="00B65F8E">
            <w:pPr>
              <w:rPr>
                <w:rFonts w:cs="Arial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4D0A45" w:rsidRPr="00B62553" w:rsidRDefault="004D0A45" w:rsidP="00B65F8E">
            <w:pPr>
              <w:ind w:left="-8" w:right="-73"/>
              <w:rPr>
                <w:rFonts w:cs="Arial"/>
                <w:color w:val="000000"/>
              </w:rPr>
            </w:pPr>
          </w:p>
        </w:tc>
      </w:tr>
    </w:tbl>
    <w:p w:rsidR="004D0A45" w:rsidRPr="00D04E0E" w:rsidRDefault="004D0A45" w:rsidP="004D0A45"/>
    <w:bookmarkEnd w:id="0"/>
    <w:bookmarkEnd w:id="1"/>
    <w:bookmarkEnd w:id="2"/>
    <w:bookmarkEnd w:id="3"/>
    <w:bookmarkEnd w:id="4"/>
    <w:bookmarkEnd w:id="5"/>
    <w:bookmarkEnd w:id="6"/>
    <w:p w:rsidR="00FE4F9B" w:rsidRDefault="00FE4F9B" w:rsidP="005E5D65">
      <w:pPr>
        <w:pStyle w:val="Heading1"/>
        <w:numPr>
          <w:ilvl w:val="0"/>
          <w:numId w:val="0"/>
        </w:numPr>
      </w:pPr>
    </w:p>
    <w:sectPr w:rsidR="00FE4F9B" w:rsidSect="00C119FD">
      <w:headerReference w:type="default" r:id="rId11"/>
      <w:footerReference w:type="default" r:id="rId12"/>
      <w:pgSz w:w="11907" w:h="16840" w:code="9"/>
      <w:pgMar w:top="1094" w:right="1140" w:bottom="1077" w:left="1412" w:header="39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1BE" w:rsidRDefault="002271BE">
      <w:r>
        <w:separator/>
      </w:r>
    </w:p>
    <w:p w:rsidR="002271BE" w:rsidRDefault="002271BE"/>
  </w:endnote>
  <w:endnote w:type="continuationSeparator" w:id="0">
    <w:p w:rsidR="002271BE" w:rsidRDefault="002271BE">
      <w:r>
        <w:continuationSeparator/>
      </w:r>
    </w:p>
    <w:p w:rsidR="002271BE" w:rsidRDefault="002271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121" w:rsidRPr="00F92124" w:rsidRDefault="00273121" w:rsidP="0027312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41105C" wp14:editId="421D4DA4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6200F9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96196619"/>
        <w:placeholder>
          <w:docPart w:val="9B46CDBB22484176A8D8E7E07888CDD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830EB">
          <w:rPr>
            <w:rFonts w:cs="Arial"/>
            <w:color w:val="7A8D95"/>
            <w:sz w:val="16"/>
            <w:szCs w:val="16"/>
          </w:rPr>
          <w:t>EPM-</w:t>
        </w:r>
        <w:r>
          <w:rPr>
            <w:rFonts w:cs="Arial"/>
            <w:color w:val="7A8D95"/>
            <w:sz w:val="16"/>
            <w:szCs w:val="16"/>
          </w:rPr>
          <w:t>KE0-TP-000003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."/>
        <w:tag w:val="Rev_x002e_"/>
        <w:id w:val="-1901043456"/>
        <w:placeholder>
          <w:docPart w:val="A5885BCCD0134B7A9662714B8C9ED15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631544797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F4CD4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F4CD4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2D3F58" w:rsidRDefault="002D3F58" w:rsidP="002D3F5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2D3F58" w:rsidRPr="006900D0" w:rsidRDefault="002D3F58" w:rsidP="002D3F5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920833" w:rsidRPr="00273121" w:rsidRDefault="00920833" w:rsidP="002D3F58">
    <w:pPr>
      <w:pStyle w:val="Footer"/>
      <w:ind w:left="-426"/>
      <w:jc w:val="left"/>
      <w:rPr>
        <w:rFonts w:cs="Arial"/>
        <w:color w:val="7A8D9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1BE" w:rsidRDefault="002271BE">
      <w:r>
        <w:separator/>
      </w:r>
    </w:p>
    <w:p w:rsidR="002271BE" w:rsidRDefault="002271BE"/>
  </w:footnote>
  <w:footnote w:type="continuationSeparator" w:id="0">
    <w:p w:rsidR="002271BE" w:rsidRDefault="002271BE">
      <w:r>
        <w:continuationSeparator/>
      </w:r>
    </w:p>
    <w:p w:rsidR="002271BE" w:rsidRDefault="002271B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28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11340"/>
    </w:tblGrid>
    <w:tr w:rsidR="004730C7" w:rsidTr="00D25362">
      <w:trPr>
        <w:trHeight w:val="420"/>
        <w:jc w:val="center"/>
      </w:trPr>
      <w:tc>
        <w:tcPr>
          <w:tcW w:w="1555" w:type="dxa"/>
        </w:tcPr>
        <w:p w:rsidR="004730C7" w:rsidRDefault="004730C7" w:rsidP="00AC1B11">
          <w:pPr>
            <w:pStyle w:val="HeadingCenter"/>
            <w:jc w:val="both"/>
          </w:pPr>
        </w:p>
      </w:tc>
      <w:tc>
        <w:tcPr>
          <w:tcW w:w="11340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-82852316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4730C7" w:rsidRDefault="004D0A45" w:rsidP="004D0A45">
              <w:pPr>
                <w:pStyle w:val="CPDocTitle"/>
                <w:ind w:left="93" w:right="1298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Calculation</w:t>
              </w:r>
            </w:p>
          </w:sdtContent>
        </w:sdt>
        <w:p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30C7" w:rsidRPr="00AC1B11" w:rsidRDefault="00856DE1" w:rsidP="006F13A6">
    <w:pPr>
      <w:pStyle w:val="Header"/>
    </w:pPr>
    <w:r w:rsidRPr="00F32ADB">
      <w:rPr>
        <w:noProof/>
      </w:rPr>
      <w:drawing>
        <wp:anchor distT="0" distB="0" distL="114300" distR="114300" simplePos="0" relativeHeight="251666432" behindDoc="0" locked="0" layoutInCell="1" allowOverlap="1" wp14:anchorId="24D1818F" wp14:editId="146421A5">
          <wp:simplePos x="0" y="0"/>
          <wp:positionH relativeFrom="column">
            <wp:posOffset>-781050</wp:posOffset>
          </wp:positionH>
          <wp:positionV relativeFrom="paragraph">
            <wp:posOffset>-648335</wp:posOffset>
          </wp:positionV>
          <wp:extent cx="1584325" cy="694690"/>
          <wp:effectExtent l="0" t="0" r="0" b="0"/>
          <wp:wrapNone/>
          <wp:docPr id="5" name="Picture 5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1D54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D78"/>
    <w:rsid w:val="00156134"/>
    <w:rsid w:val="0015652E"/>
    <w:rsid w:val="001570BC"/>
    <w:rsid w:val="00157D24"/>
    <w:rsid w:val="0016015B"/>
    <w:rsid w:val="00160C71"/>
    <w:rsid w:val="001657C6"/>
    <w:rsid w:val="0016591F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271BE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121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3F58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AC2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CD4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F5A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A45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0EB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34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6DE1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833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4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1ED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19FD"/>
    <w:rsid w:val="00C1256A"/>
    <w:rsid w:val="00C16FEA"/>
    <w:rsid w:val="00C1756D"/>
    <w:rsid w:val="00C17A02"/>
    <w:rsid w:val="00C17B68"/>
    <w:rsid w:val="00C17DC0"/>
    <w:rsid w:val="00C20629"/>
    <w:rsid w:val="00C22676"/>
    <w:rsid w:val="00C22B23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1E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47C46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46CDBB22484176A8D8E7E07888C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4492B-F749-4775-A232-C74F7E1157E4}"/>
      </w:docPartPr>
      <w:docPartBody>
        <w:p w:rsidR="00F249E3" w:rsidRDefault="00D3190D" w:rsidP="00D3190D">
          <w:pPr>
            <w:pStyle w:val="9B46CDBB22484176A8D8E7E07888CDD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5885BCCD0134B7A9662714B8C9ED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41FA-94C1-4170-9D25-AB6BE17A5F48}"/>
      </w:docPartPr>
      <w:docPartBody>
        <w:p w:rsidR="00F249E3" w:rsidRDefault="00D3190D" w:rsidP="00D3190D">
          <w:pPr>
            <w:pStyle w:val="A5885BCCD0134B7A9662714B8C9ED153"/>
          </w:pPr>
          <w:r w:rsidRPr="00687164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171E81"/>
    <w:rsid w:val="001D7CAC"/>
    <w:rsid w:val="002A1AB6"/>
    <w:rsid w:val="002C0099"/>
    <w:rsid w:val="002C0E3A"/>
    <w:rsid w:val="002C1879"/>
    <w:rsid w:val="002F3F5B"/>
    <w:rsid w:val="00341518"/>
    <w:rsid w:val="003C4361"/>
    <w:rsid w:val="003C757E"/>
    <w:rsid w:val="00435251"/>
    <w:rsid w:val="005A35B1"/>
    <w:rsid w:val="005C3C3E"/>
    <w:rsid w:val="007E1003"/>
    <w:rsid w:val="009E5096"/>
    <w:rsid w:val="00A51F0D"/>
    <w:rsid w:val="00A92B7D"/>
    <w:rsid w:val="00C85450"/>
    <w:rsid w:val="00CA7A85"/>
    <w:rsid w:val="00CE3076"/>
    <w:rsid w:val="00CF54DB"/>
    <w:rsid w:val="00D12D85"/>
    <w:rsid w:val="00D3190D"/>
    <w:rsid w:val="00D52D5E"/>
    <w:rsid w:val="00DC794E"/>
    <w:rsid w:val="00E13F7A"/>
    <w:rsid w:val="00F249E3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90D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6A6ADC39F5614818905E6878E35A2A4E">
    <w:name w:val="6A6ADC39F5614818905E6878E35A2A4E"/>
    <w:rsid w:val="00D3190D"/>
  </w:style>
  <w:style w:type="paragraph" w:customStyle="1" w:styleId="E889E42A6BF04705BBE65E7B29DBF3AB">
    <w:name w:val="E889E42A6BF04705BBE65E7B29DBF3AB"/>
    <w:rsid w:val="00D3190D"/>
  </w:style>
  <w:style w:type="paragraph" w:customStyle="1" w:styleId="F4748D2EFBD443BCA910E075E9938AAF">
    <w:name w:val="F4748D2EFBD443BCA910E075E9938AAF"/>
    <w:rsid w:val="00D3190D"/>
  </w:style>
  <w:style w:type="paragraph" w:customStyle="1" w:styleId="EE533EF9E04B4CC1AB5755528BB805CF">
    <w:name w:val="EE533EF9E04B4CC1AB5755528BB805CF"/>
    <w:rsid w:val="00D3190D"/>
  </w:style>
  <w:style w:type="paragraph" w:customStyle="1" w:styleId="9B46CDBB22484176A8D8E7E07888CDD7">
    <w:name w:val="9B46CDBB22484176A8D8E7E07888CDD7"/>
    <w:rsid w:val="00D3190D"/>
  </w:style>
  <w:style w:type="paragraph" w:customStyle="1" w:styleId="A5885BCCD0134B7A9662714B8C9ED153">
    <w:name w:val="A5885BCCD0134B7A9662714B8C9ED153"/>
    <w:rsid w:val="00D31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00X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A1D905A9-D28E-4FF3-8064-B51FEB33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94</TotalTime>
  <Pages>2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Mashroat Document Template</vt:lpstr>
    </vt:vector>
  </TitlesOfParts>
  <Company>Bechtel/EDS</Company>
  <LinksUpToDate>false</LinksUpToDate>
  <CharactersWithSpaces>7360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Calculation</dc:title>
  <dc:subject>EPM-KE0-TP-000003</dc:subject>
  <dc:creator>Joel Reyes</dc:creator>
  <cp:keywords>ᅟ</cp:keywords>
  <cp:lastModifiedBy>Alanoud Alheraishy العنود الحريشي</cp:lastModifiedBy>
  <cp:revision>8</cp:revision>
  <cp:lastPrinted>2017-03-07T13:13:00Z</cp:lastPrinted>
  <dcterms:created xsi:type="dcterms:W3CDTF">2021-07-01T05:45:00Z</dcterms:created>
  <dcterms:modified xsi:type="dcterms:W3CDTF">2021-07-11T10:24:00Z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